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5" w:rsidRDefault="00005035">
      <w:pPr>
        <w:spacing w:line="240" w:lineRule="auto"/>
        <w:jc w:val="both"/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Default="00005035" w:rsidP="00005035">
      <w:pPr>
        <w:rPr>
          <w:rFonts w:ascii="Calibri"/>
        </w:rPr>
      </w:pPr>
    </w:p>
    <w:p w:rsidR="006B40CF" w:rsidRDefault="00CD1039" w:rsidP="00005035">
      <w:pPr>
        <w:jc w:val="right"/>
        <w:rPr>
          <w:rFonts w:ascii="Calibri"/>
        </w:rPr>
      </w:pPr>
      <w:r>
        <w:rPr>
          <w:rFonts w:ascii="Calibri"/>
        </w:rPr>
        <w:t>Varese, 11</w:t>
      </w:r>
      <w:r w:rsidR="00005035">
        <w:rPr>
          <w:rFonts w:ascii="Calibri"/>
        </w:rPr>
        <w:t xml:space="preserve"> luglio 2012</w:t>
      </w: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005035" w:rsidRDefault="00CD1039" w:rsidP="00005035">
      <w:pPr>
        <w:rPr>
          <w:rFonts w:ascii="Calibri"/>
          <w:b/>
        </w:rPr>
      </w:pPr>
      <w:r>
        <w:rPr>
          <w:rFonts w:ascii="Calibri"/>
          <w:b/>
          <w:sz w:val="28"/>
          <w:szCs w:val="28"/>
        </w:rPr>
        <w:t>La meraviglia dei più piccoli invade pacificamente il Sacro Monte</w:t>
      </w:r>
    </w:p>
    <w:p w:rsidR="00005035" w:rsidRDefault="00CD1039" w:rsidP="00005035">
      <w:pPr>
        <w:rPr>
          <w:rFonts w:ascii="Calibri"/>
          <w:b/>
          <w:i/>
        </w:rPr>
      </w:pPr>
      <w:r>
        <w:rPr>
          <w:rFonts w:ascii="Calibri"/>
          <w:b/>
          <w:i/>
        </w:rPr>
        <w:t xml:space="preserve">È andato in scena il primo spettacolo della rassegna dedicato ai bambini: Fondazione Paolo </w:t>
      </w:r>
      <w:proofErr w:type="spellStart"/>
      <w:r>
        <w:rPr>
          <w:rFonts w:ascii="Calibri"/>
          <w:b/>
          <w:i/>
        </w:rPr>
        <w:t>VI</w:t>
      </w:r>
      <w:proofErr w:type="spellEnd"/>
      <w:r>
        <w:rPr>
          <w:rFonts w:ascii="Calibri"/>
          <w:b/>
          <w:i/>
        </w:rPr>
        <w:t xml:space="preserve"> per il Sacro Monte di Varese </w:t>
      </w:r>
      <w:r w:rsidR="007B44FC">
        <w:rPr>
          <w:rFonts w:ascii="Calibri"/>
          <w:b/>
          <w:i/>
        </w:rPr>
        <w:t xml:space="preserve">e </w:t>
      </w:r>
      <w:proofErr w:type="spellStart"/>
      <w:r w:rsidR="007B44FC">
        <w:rPr>
          <w:rFonts w:ascii="Calibri"/>
          <w:b/>
          <w:i/>
        </w:rPr>
        <w:t>Arteatro</w:t>
      </w:r>
      <w:proofErr w:type="spellEnd"/>
      <w:r w:rsidR="007B44FC">
        <w:rPr>
          <w:rFonts w:ascii="Calibri"/>
          <w:b/>
          <w:i/>
        </w:rPr>
        <w:t xml:space="preserve"> </w:t>
      </w:r>
      <w:r>
        <w:rPr>
          <w:rFonts w:ascii="Calibri"/>
          <w:b/>
          <w:i/>
        </w:rPr>
        <w:t>vincono la sfida</w:t>
      </w:r>
      <w:r w:rsidR="007B44FC">
        <w:rPr>
          <w:rFonts w:ascii="Calibri"/>
          <w:b/>
          <w:i/>
        </w:rPr>
        <w:t>!</w:t>
      </w:r>
    </w:p>
    <w:p w:rsidR="00CD1039" w:rsidRDefault="00CD1039" w:rsidP="00005035">
      <w:pPr>
        <w:rPr>
          <w:rFonts w:ascii="Calibri"/>
          <w:b/>
          <w:i/>
        </w:rPr>
      </w:pPr>
    </w:p>
    <w:p w:rsidR="00CD1039" w:rsidRDefault="00CD1039" w:rsidP="00005035">
      <w:pPr>
        <w:rPr>
          <w:rFonts w:ascii="Calibri"/>
        </w:rPr>
      </w:pPr>
      <w:r>
        <w:rPr>
          <w:rFonts w:ascii="Calibri"/>
        </w:rPr>
        <w:t xml:space="preserve">Non era certo facile proporre all’esigente pubblico dei più piccoli uno spettacolo che regalasse le suggestioni del Sacro Monte e che, allo stesso tempo, </w:t>
      </w:r>
      <w:r w:rsidR="00A9447F">
        <w:rPr>
          <w:rFonts w:ascii="Calibri"/>
        </w:rPr>
        <w:t>facesse divertire sia le mamme che i bambini.</w:t>
      </w:r>
    </w:p>
    <w:p w:rsidR="00A9447F" w:rsidRDefault="00747C2F" w:rsidP="00005035">
      <w:pPr>
        <w:rPr>
          <w:rFonts w:ascii="Calibri"/>
        </w:rPr>
      </w:pPr>
      <w:r>
        <w:rPr>
          <w:rFonts w:ascii="Calibri"/>
        </w:rPr>
        <w:t xml:space="preserve">Ieri sera, </w:t>
      </w:r>
      <w:r w:rsidR="00A9447F">
        <w:rPr>
          <w:rFonts w:ascii="Calibri"/>
        </w:rPr>
        <w:t>Betty e Chicco Colombo hanno raccolto la sfida del festival Tra sacro e Sacro Monte e sono riusciti nell’intento.</w:t>
      </w:r>
    </w:p>
    <w:p w:rsidR="00A9447F" w:rsidRDefault="00A9447F" w:rsidP="00005035">
      <w:pPr>
        <w:rPr>
          <w:rFonts w:ascii="Calibri"/>
        </w:rPr>
      </w:pPr>
      <w:r>
        <w:rPr>
          <w:rFonts w:ascii="Calibri"/>
        </w:rPr>
        <w:t xml:space="preserve">Nemmeno la pioggia è riuscita a fermare l’energia e la vitalità dei piccoli partecipanti che hanno fatto registrare il “tutto esaurito” all’interno del Santuario di Santa Maria del Monte, palcoscenico inconsueto eppure decisamente ospitale anche per </w:t>
      </w:r>
      <w:r w:rsidR="00747C2F">
        <w:rPr>
          <w:rFonts w:ascii="Calibri"/>
        </w:rPr>
        <w:t>questo tipo di</w:t>
      </w:r>
      <w:r>
        <w:rPr>
          <w:rFonts w:ascii="Calibri"/>
        </w:rPr>
        <w:t xml:space="preserve"> performance</w:t>
      </w:r>
      <w:r w:rsidR="00747C2F">
        <w:rPr>
          <w:rFonts w:ascii="Calibri"/>
        </w:rPr>
        <w:t>.</w:t>
      </w:r>
      <w:r>
        <w:rPr>
          <w:rFonts w:ascii="Calibri"/>
        </w:rPr>
        <w:t xml:space="preserve"> </w:t>
      </w:r>
    </w:p>
    <w:p w:rsidR="000E272B" w:rsidRDefault="000E272B" w:rsidP="00005035">
      <w:pPr>
        <w:rPr>
          <w:rFonts w:ascii="Calibri"/>
        </w:rPr>
      </w:pPr>
      <w:r>
        <w:rPr>
          <w:rFonts w:ascii="Calibri"/>
        </w:rPr>
        <w:t xml:space="preserve">La vera protagonista della serata e dello spettacolo è stata la Via Sacra, con tutte le meraviglie artistiche e spirituali che ogni Cappella nasconde e, allo stesso tempo, svela </w:t>
      </w:r>
      <w:r w:rsidR="00747C2F">
        <w:rPr>
          <w:rFonts w:ascii="Calibri"/>
        </w:rPr>
        <w:t>a chi sceglie di percorrerla.</w:t>
      </w:r>
      <w:r>
        <w:rPr>
          <w:rFonts w:ascii="Calibri"/>
        </w:rPr>
        <w:t xml:space="preserve"> </w:t>
      </w:r>
      <w:r w:rsidR="00747C2F">
        <w:rPr>
          <w:rFonts w:ascii="Calibri"/>
        </w:rPr>
        <w:t>Ecco, allora, che le voci dei bambini interpretate dai Colombo, piuttosto che da</w:t>
      </w:r>
      <w:r w:rsidR="008C4769">
        <w:rPr>
          <w:rFonts w:ascii="Calibri"/>
        </w:rPr>
        <w:t xml:space="preserve">i burattini, raccontano un meraviglioso mondo di personaggi e incontri, in salita verso la vetta che li porta alla scoperta di un borgo piccolo e arroccato, pieno di luci e colori come un presepe a grandezza naturale. </w:t>
      </w:r>
    </w:p>
    <w:p w:rsidR="00A9447F" w:rsidRDefault="00A9447F" w:rsidP="00005035">
      <w:pPr>
        <w:rPr>
          <w:rFonts w:ascii="Calibri"/>
        </w:rPr>
      </w:pPr>
      <w:r>
        <w:rPr>
          <w:rFonts w:ascii="Calibri"/>
        </w:rPr>
        <w:t>La risposta del pubblico</w:t>
      </w:r>
      <w:r w:rsidR="000E272B">
        <w:rPr>
          <w:rFonts w:ascii="Calibri"/>
        </w:rPr>
        <w:t xml:space="preserve"> non si è fatta attendere: l’interazione tra sopra e sotto il palco è i</w:t>
      </w:r>
      <w:r w:rsidR="0051702C">
        <w:rPr>
          <w:rFonts w:ascii="Calibri"/>
        </w:rPr>
        <w:t>niziata sin dalle prime battute:</w:t>
      </w:r>
      <w:r w:rsidR="000E272B">
        <w:rPr>
          <w:rFonts w:ascii="Calibri"/>
        </w:rPr>
        <w:t xml:space="preserve"> </w:t>
      </w:r>
      <w:r w:rsidR="0051702C">
        <w:rPr>
          <w:rFonts w:ascii="Calibri"/>
        </w:rPr>
        <w:t>risate e</w:t>
      </w:r>
      <w:r w:rsidR="00CA0F47">
        <w:rPr>
          <w:rFonts w:ascii="Calibri"/>
        </w:rPr>
        <w:t xml:space="preserve"> interventi</w:t>
      </w:r>
      <w:r w:rsidR="0051702C">
        <w:rPr>
          <w:rFonts w:ascii="Calibri"/>
        </w:rPr>
        <w:t>,</w:t>
      </w:r>
      <w:r w:rsidR="00CA0F47">
        <w:rPr>
          <w:rFonts w:ascii="Calibri"/>
        </w:rPr>
        <w:t xml:space="preserve"> fino alla conclusione corale, che ha visto i due protagonisti sul palco letteralmente circondati dai bambini.</w:t>
      </w:r>
    </w:p>
    <w:p w:rsidR="00CA0F47" w:rsidRDefault="00CA0F47" w:rsidP="00005035">
      <w:pPr>
        <w:rPr>
          <w:rFonts w:ascii="Calibri"/>
        </w:rPr>
      </w:pPr>
      <w:r>
        <w:rPr>
          <w:rFonts w:ascii="Calibri"/>
        </w:rPr>
        <w:t xml:space="preserve">Un esperimento riuscito, insomma, quello che ha voluto la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</w:t>
      </w:r>
      <w:r w:rsidR="0051702C">
        <w:rPr>
          <w:rFonts w:ascii="Calibri"/>
        </w:rPr>
        <w:t xml:space="preserve"> di Varese, che per la terza edizione del festival, ha voluto aprire le porte alle nuove generazioni, facendo avvicinare anche il pubblico dei più piccoli ad uno dei luoghi più sacri e suggestivi della nostra regione.</w:t>
      </w:r>
    </w:p>
    <w:p w:rsidR="0051702C" w:rsidRDefault="0051702C" w:rsidP="00005035">
      <w:pPr>
        <w:rPr>
          <w:rFonts w:ascii="Calibri"/>
        </w:rPr>
      </w:pPr>
      <w:r>
        <w:rPr>
          <w:rFonts w:ascii="Calibri"/>
        </w:rPr>
        <w:t>Lo spettacolo “La quindicesima cappella” verrà riproposto, ancora una volta gratuitamente, martedì 24 luglio alle 20,45 al Sacro Monte.</w:t>
      </w:r>
    </w:p>
    <w:p w:rsidR="0051702C" w:rsidRDefault="0051702C" w:rsidP="00005035">
      <w:pPr>
        <w:rPr>
          <w:rFonts w:ascii="Calibri"/>
        </w:rPr>
      </w:pPr>
      <w:r>
        <w:rPr>
          <w:rFonts w:ascii="Calibri"/>
        </w:rPr>
        <w:t>L’appuntamento con la stagione, invece, prosegue giovedì 12 alle 21 con lo spettacolo “Il Figlio, la Madre”, interpretato da Sandro Lombardi.</w:t>
      </w:r>
    </w:p>
    <w:p w:rsidR="0051702C" w:rsidRDefault="0051702C" w:rsidP="00005035">
      <w:pPr>
        <w:rPr>
          <w:rFonts w:ascii="Calibri"/>
        </w:rPr>
      </w:pPr>
    </w:p>
    <w:p w:rsidR="00A9447F" w:rsidRPr="00CD1039" w:rsidRDefault="00A9447F" w:rsidP="00005035">
      <w:pPr>
        <w:rPr>
          <w:rFonts w:ascii="Calibri"/>
        </w:rPr>
      </w:pPr>
      <w:r>
        <w:rPr>
          <w:rFonts w:ascii="Calibri"/>
        </w:rPr>
        <w:t xml:space="preserve"> </w:t>
      </w:r>
    </w:p>
    <w:p w:rsidR="00005035" w:rsidRDefault="00005035" w:rsidP="00005035">
      <w:pPr>
        <w:rPr>
          <w:rFonts w:ascii="Calibri"/>
          <w:b/>
          <w:i/>
        </w:rPr>
      </w:pPr>
    </w:p>
    <w:p w:rsidR="00F470BA" w:rsidRPr="00F470BA" w:rsidRDefault="00F470BA" w:rsidP="00F470BA">
      <w:pPr>
        <w:rPr>
          <w:rFonts w:ascii="Calibri"/>
          <w:lang w:val="it-CH"/>
        </w:rPr>
      </w:pPr>
    </w:p>
    <w:sectPr w:rsidR="00F470BA" w:rsidRPr="00F470BA" w:rsidSect="0071700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2DA" w:rsidRDefault="00D122DA" w:rsidP="00885317">
      <w:pPr>
        <w:spacing w:line="240" w:lineRule="auto"/>
      </w:pPr>
      <w:r>
        <w:separator/>
      </w:r>
    </w:p>
  </w:endnote>
  <w:endnote w:type="continuationSeparator" w:id="0">
    <w:p w:rsidR="00D122DA" w:rsidRDefault="00D122DA" w:rsidP="008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  <w:r>
      <w:rPr>
        <w:noProof/>
        <w:lang w:eastAsia="it-IT"/>
      </w:rPr>
      <w:drawing>
        <wp:inline distT="0" distB="0" distL="0" distR="0">
          <wp:extent cx="6120130" cy="444500"/>
          <wp:effectExtent l="19050" t="0" r="0" b="0"/>
          <wp:docPr id="2" name="Immagine 1" descr="carta intestata-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2DA" w:rsidRDefault="00D122DA" w:rsidP="00885317">
      <w:pPr>
        <w:spacing w:line="240" w:lineRule="auto"/>
      </w:pPr>
      <w:r>
        <w:separator/>
      </w:r>
    </w:p>
  </w:footnote>
  <w:footnote w:type="continuationSeparator" w:id="0">
    <w:p w:rsidR="00D122DA" w:rsidRDefault="00D122DA" w:rsidP="008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DF0C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15849</wp:posOffset>
          </wp:positionH>
          <wp:positionV relativeFrom="paragraph">
            <wp:posOffset>-3353</wp:posOffset>
          </wp:positionV>
          <wp:extent cx="6118403" cy="1799539"/>
          <wp:effectExtent l="19050" t="0" r="0" b="0"/>
          <wp:wrapNone/>
          <wp:docPr id="1" name="Immagine 0" descr="carta intestata-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403" cy="1799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6120130" cy="1282555"/>
          <wp:effectExtent l="19050" t="0" r="0" b="0"/>
          <wp:docPr id="11" name="Immagine 11" descr="C:\Users\jf\Downloads\carta intestata-sop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f\Downloads\carta intestata-sopra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8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85317"/>
    <w:rsid w:val="00005035"/>
    <w:rsid w:val="000E272B"/>
    <w:rsid w:val="00150C3C"/>
    <w:rsid w:val="001D51FC"/>
    <w:rsid w:val="002F5BE0"/>
    <w:rsid w:val="00395DA2"/>
    <w:rsid w:val="004225CB"/>
    <w:rsid w:val="004D5B32"/>
    <w:rsid w:val="0051702C"/>
    <w:rsid w:val="0060739F"/>
    <w:rsid w:val="006B40CF"/>
    <w:rsid w:val="00717005"/>
    <w:rsid w:val="00747C2F"/>
    <w:rsid w:val="007B44FC"/>
    <w:rsid w:val="007B5CD3"/>
    <w:rsid w:val="00885317"/>
    <w:rsid w:val="008B765B"/>
    <w:rsid w:val="008C4769"/>
    <w:rsid w:val="009E73C8"/>
    <w:rsid w:val="00A9447F"/>
    <w:rsid w:val="00C41311"/>
    <w:rsid w:val="00C70E85"/>
    <w:rsid w:val="00CA0F47"/>
    <w:rsid w:val="00CD1039"/>
    <w:rsid w:val="00CD6029"/>
    <w:rsid w:val="00D122DA"/>
    <w:rsid w:val="00DF0C76"/>
    <w:rsid w:val="00E12924"/>
    <w:rsid w:val="00EF29E9"/>
    <w:rsid w:val="00F25152"/>
    <w:rsid w:val="00F4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317"/>
  </w:style>
  <w:style w:type="paragraph" w:styleId="Pidipagina">
    <w:name w:val="footer"/>
    <w:basedOn w:val="Normale"/>
    <w:link w:val="PidipaginaCarattere"/>
    <w:uiPriority w:val="99"/>
    <w:semiHidden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53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3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F470B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4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Erika</cp:lastModifiedBy>
  <cp:revision>2</cp:revision>
  <cp:lastPrinted>2012-06-13T07:36:00Z</cp:lastPrinted>
  <dcterms:created xsi:type="dcterms:W3CDTF">2012-07-11T12:12:00Z</dcterms:created>
  <dcterms:modified xsi:type="dcterms:W3CDTF">2012-07-11T12:12:00Z</dcterms:modified>
</cp:coreProperties>
</file>