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35" w:rsidRDefault="00005035">
      <w:pPr>
        <w:spacing w:line="240" w:lineRule="auto"/>
        <w:jc w:val="both"/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Pr="00005035" w:rsidRDefault="00005035" w:rsidP="00005035">
      <w:pPr>
        <w:rPr>
          <w:rFonts w:ascii="Calibri"/>
        </w:rPr>
      </w:pPr>
    </w:p>
    <w:p w:rsidR="00005035" w:rsidRDefault="00005035" w:rsidP="00005035">
      <w:pPr>
        <w:rPr>
          <w:rFonts w:ascii="Calibri"/>
        </w:rPr>
      </w:pPr>
    </w:p>
    <w:p w:rsidR="006B40CF" w:rsidRDefault="00005035" w:rsidP="00005035">
      <w:pPr>
        <w:jc w:val="right"/>
        <w:rPr>
          <w:rFonts w:ascii="Calibri"/>
        </w:rPr>
      </w:pPr>
      <w:r>
        <w:rPr>
          <w:rFonts w:ascii="Calibri"/>
        </w:rPr>
        <w:t>Varese, 3 luglio 2012</w:t>
      </w:r>
    </w:p>
    <w:p w:rsidR="00F25152" w:rsidRDefault="00F25152" w:rsidP="00005035">
      <w:pPr>
        <w:rPr>
          <w:rFonts w:ascii="Calibri"/>
          <w:b/>
          <w:sz w:val="28"/>
          <w:szCs w:val="28"/>
        </w:rPr>
      </w:pPr>
    </w:p>
    <w:p w:rsidR="00F25152" w:rsidRDefault="00F25152" w:rsidP="00005035">
      <w:pPr>
        <w:rPr>
          <w:rFonts w:ascii="Calibri"/>
          <w:b/>
          <w:sz w:val="28"/>
          <w:szCs w:val="28"/>
        </w:rPr>
      </w:pPr>
    </w:p>
    <w:p w:rsidR="00005035" w:rsidRPr="00005035" w:rsidRDefault="00005035" w:rsidP="00005035">
      <w:pPr>
        <w:rPr>
          <w:rFonts w:ascii="Calibri"/>
          <w:b/>
          <w:sz w:val="28"/>
          <w:szCs w:val="28"/>
        </w:rPr>
      </w:pPr>
      <w:r w:rsidRPr="00005035">
        <w:rPr>
          <w:rFonts w:ascii="Calibri"/>
          <w:b/>
          <w:sz w:val="28"/>
          <w:szCs w:val="28"/>
        </w:rPr>
        <w:t>Grande successo di pubblico per la prima serata di Tra sacro e Sacromonte</w:t>
      </w:r>
    </w:p>
    <w:p w:rsidR="00005035" w:rsidRDefault="00005035" w:rsidP="00005035">
      <w:pPr>
        <w:rPr>
          <w:rFonts w:ascii="Calibri"/>
          <w:b/>
        </w:rPr>
      </w:pPr>
    </w:p>
    <w:p w:rsidR="00005035" w:rsidRDefault="00005035" w:rsidP="00005035">
      <w:pPr>
        <w:rPr>
          <w:rFonts w:ascii="Calibri"/>
          <w:b/>
          <w:i/>
        </w:rPr>
      </w:pPr>
      <w:r>
        <w:rPr>
          <w:rFonts w:ascii="Calibri"/>
          <w:b/>
          <w:i/>
        </w:rPr>
        <w:t xml:space="preserve">Erano in circa 800 ieri sera sulla terrazza del Mosè del Sacro Monte di Varese ad inaugurare la terza edizione del Festival di teatro sacro di Varese </w:t>
      </w:r>
    </w:p>
    <w:p w:rsidR="00005035" w:rsidRDefault="00005035" w:rsidP="00005035">
      <w:pPr>
        <w:rPr>
          <w:rFonts w:ascii="Calibri"/>
          <w:b/>
          <w:i/>
        </w:rPr>
      </w:pPr>
    </w:p>
    <w:p w:rsidR="00F25152" w:rsidRDefault="00F25152" w:rsidP="00005035">
      <w:pPr>
        <w:rPr>
          <w:rFonts w:ascii="Calibri"/>
          <w:b/>
          <w:i/>
        </w:rPr>
      </w:pPr>
    </w:p>
    <w:p w:rsidR="00005035" w:rsidRDefault="00005035" w:rsidP="00005035">
      <w:pPr>
        <w:rPr>
          <w:rFonts w:ascii="Calibri"/>
        </w:rPr>
      </w:pPr>
      <w:r>
        <w:rPr>
          <w:rFonts w:ascii="Calibri"/>
        </w:rPr>
        <w:t xml:space="preserve">“Un luogo meraviglioso”: così ha definito Piera Degli Esposti il nostro Sacro Monte, che ieri sera si è presentato all’appello in splendida forma, con il suo panorama unico e una luna piena da cartolina. Non poteva partire meglio </w:t>
      </w:r>
      <w:r w:rsidRPr="00005035">
        <w:rPr>
          <w:rFonts w:ascii="Calibri"/>
          <w:i/>
        </w:rPr>
        <w:t>Tra sacro e Sacromonte</w:t>
      </w:r>
      <w:r>
        <w:rPr>
          <w:rFonts w:ascii="Calibri"/>
          <w:i/>
        </w:rPr>
        <w:t xml:space="preserve">, </w:t>
      </w:r>
      <w:r w:rsidRPr="00005035">
        <w:rPr>
          <w:rFonts w:ascii="Calibri"/>
        </w:rPr>
        <w:t>letteralmente invaso da una folla di persone intervenute per</w:t>
      </w:r>
      <w:r>
        <w:rPr>
          <w:rFonts w:ascii="Calibri"/>
        </w:rPr>
        <w:t xml:space="preserve"> ascoltare la voce della grande attrice che, come d’incanto, ha conquistato tutti</w:t>
      </w:r>
      <w:r w:rsidRPr="00005035">
        <w:rPr>
          <w:rFonts w:ascii="Calibri"/>
        </w:rPr>
        <w:t xml:space="preserve"> </w:t>
      </w:r>
      <w:r>
        <w:rPr>
          <w:rFonts w:ascii="Calibri"/>
        </w:rPr>
        <w:t>i presenti grazie al testo di Erri De Luca “E disse”.</w:t>
      </w:r>
    </w:p>
    <w:p w:rsidR="00005035" w:rsidRDefault="00005035" w:rsidP="00005035">
      <w:pPr>
        <w:rPr>
          <w:rFonts w:ascii="Calibri"/>
        </w:rPr>
      </w:pPr>
      <w:r>
        <w:rPr>
          <w:rFonts w:ascii="Calibri"/>
        </w:rPr>
        <w:t xml:space="preserve">Un monologo durato circa un’ora, intervallato e accompagnato soltanto da due chitarre, quelle dei varesini </w:t>
      </w:r>
      <w:r w:rsidR="00F25152">
        <w:rPr>
          <w:rFonts w:ascii="Calibri"/>
        </w:rPr>
        <w:t>Claudio Maccari e Paolo Pugliese, che ha raccontato, in omaggio al luogo straordinario</w:t>
      </w:r>
      <w:r w:rsidR="00F470BA">
        <w:rPr>
          <w:rFonts w:ascii="Calibri"/>
        </w:rPr>
        <w:t xml:space="preserve"> (la terrazza del Mosè, appunto)</w:t>
      </w:r>
      <w:r w:rsidR="00F25152">
        <w:rPr>
          <w:rFonts w:ascii="Calibri"/>
        </w:rPr>
        <w:t xml:space="preserve"> la storia senza tempo di Mosè.</w:t>
      </w:r>
      <w:r w:rsidR="00F470BA">
        <w:rPr>
          <w:rFonts w:ascii="Calibri"/>
        </w:rPr>
        <w:t xml:space="preserve"> Una figura straordinaria quella che ricevette la legge dei dieci comandamenti, un testo forte e toccante che ripercorre proprio quel momento che, sul monte Sinai, cambiò il futuro degli uomini. </w:t>
      </w:r>
    </w:p>
    <w:p w:rsidR="00F25152" w:rsidRDefault="00F25152" w:rsidP="00005035">
      <w:pPr>
        <w:rPr>
          <w:rFonts w:ascii="Calibri"/>
        </w:rPr>
      </w:pPr>
      <w:r>
        <w:rPr>
          <w:rFonts w:ascii="Calibri"/>
        </w:rPr>
        <w:t xml:space="preserve">Grazie alla </w:t>
      </w:r>
      <w:r w:rsidRPr="00F25152">
        <w:rPr>
          <w:rFonts w:ascii="Calibri"/>
          <w:i/>
        </w:rPr>
        <w:t>Fondazione Paolo VI per il Sacro Monte</w:t>
      </w:r>
      <w:r>
        <w:rPr>
          <w:rFonts w:ascii="Calibri"/>
        </w:rPr>
        <w:t xml:space="preserve"> il palcoscenico varesino si è arricchito di un ulteriore prezioso tassello culturale:  Piera Degli Esposti, attesissima dal pubblico, ha interpretato il testo con una potenza espressiva e un carattere unici.</w:t>
      </w:r>
    </w:p>
    <w:p w:rsidR="00F25152" w:rsidRDefault="00F25152" w:rsidP="00005035">
      <w:pPr>
        <w:rPr>
          <w:rFonts w:ascii="Calibri"/>
        </w:rPr>
      </w:pPr>
      <w:r>
        <w:rPr>
          <w:rFonts w:ascii="Calibri"/>
        </w:rPr>
        <w:t>Il prossimo appuntamento della rassegna è previsto per giovedì 5 luglio alle 21, ancora una volta alla Terrazza del Mosè.</w:t>
      </w:r>
    </w:p>
    <w:p w:rsidR="00F25152" w:rsidRDefault="00F25152" w:rsidP="00005035">
      <w:pPr>
        <w:rPr>
          <w:rFonts w:ascii="Calibri"/>
        </w:rPr>
      </w:pPr>
      <w:r>
        <w:rPr>
          <w:rFonts w:ascii="Calibri"/>
        </w:rPr>
        <w:t>A calcare il palcoscenico naturale del Sacro Monte di Varese, stavolta, sarà Giovanni Scifoni, giovane attore conosciuto dal grande pubblico per i suoi impegni sul grande e piccolo schermo, che recita il suo “Le ultime sette parole di Cristo”</w:t>
      </w:r>
      <w:r w:rsidR="00F470BA">
        <w:rPr>
          <w:rFonts w:ascii="Calibri"/>
        </w:rPr>
        <w:t xml:space="preserve">. Lo spettacolo sarà gratuito e, da Piazza Monte Grappa alle ore 20,15 partirà una navetta per salire al Sacro Monte e assistere allo spettacolo. </w:t>
      </w:r>
    </w:p>
    <w:p w:rsidR="00F470BA" w:rsidRDefault="00F470BA" w:rsidP="00005035">
      <w:pPr>
        <w:rPr>
          <w:rFonts w:ascii="Calibri"/>
        </w:rPr>
      </w:pPr>
    </w:p>
    <w:p w:rsidR="00F470BA" w:rsidRPr="00F470BA" w:rsidRDefault="00F470BA" w:rsidP="00F470BA">
      <w:pPr>
        <w:rPr>
          <w:rFonts w:ascii="Calibri"/>
          <w:lang w:val="it-CH"/>
        </w:rPr>
      </w:pPr>
    </w:p>
    <w:sectPr w:rsidR="00F470BA" w:rsidRPr="00F470BA" w:rsidSect="00717005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716" w:rsidRDefault="00253716" w:rsidP="00885317">
      <w:pPr>
        <w:spacing w:line="240" w:lineRule="auto"/>
      </w:pPr>
      <w:r>
        <w:separator/>
      </w:r>
    </w:p>
  </w:endnote>
  <w:endnote w:type="continuationSeparator" w:id="0">
    <w:p w:rsidR="00253716" w:rsidRDefault="00253716" w:rsidP="00885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885317">
    <w:pPr>
      <w:pStyle w:val="Pidipagina"/>
    </w:pPr>
    <w:r>
      <w:rPr>
        <w:noProof/>
        <w:lang w:eastAsia="it-IT"/>
      </w:rPr>
      <w:drawing>
        <wp:inline distT="0" distB="0" distL="0" distR="0">
          <wp:extent cx="6120130" cy="444500"/>
          <wp:effectExtent l="19050" t="0" r="0" b="0"/>
          <wp:docPr id="2" name="Immagine 1" descr="carta intestata-s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t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716" w:rsidRDefault="00253716" w:rsidP="00885317">
      <w:pPr>
        <w:spacing w:line="240" w:lineRule="auto"/>
      </w:pPr>
      <w:r>
        <w:separator/>
      </w:r>
    </w:p>
  </w:footnote>
  <w:footnote w:type="continuationSeparator" w:id="0">
    <w:p w:rsidR="00253716" w:rsidRDefault="00253716" w:rsidP="0088531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17" w:rsidRDefault="00DF0C7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15849</wp:posOffset>
          </wp:positionH>
          <wp:positionV relativeFrom="paragraph">
            <wp:posOffset>-3353</wp:posOffset>
          </wp:positionV>
          <wp:extent cx="6118403" cy="1799539"/>
          <wp:effectExtent l="19050" t="0" r="0" b="0"/>
          <wp:wrapNone/>
          <wp:docPr id="1" name="Immagine 0" descr="carta intestata-sop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sop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8403" cy="1799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6120130" cy="1282555"/>
          <wp:effectExtent l="19050" t="0" r="0" b="0"/>
          <wp:docPr id="11" name="Immagine 11" descr="C:\Users\jf\Downloads\carta intestata-sopr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f\Downloads\carta intestata-sopra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82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885317"/>
    <w:rsid w:val="00005035"/>
    <w:rsid w:val="00253716"/>
    <w:rsid w:val="00395DA2"/>
    <w:rsid w:val="004225CB"/>
    <w:rsid w:val="004D5B32"/>
    <w:rsid w:val="005D3871"/>
    <w:rsid w:val="0060739F"/>
    <w:rsid w:val="006262B2"/>
    <w:rsid w:val="006B40CF"/>
    <w:rsid w:val="00717005"/>
    <w:rsid w:val="007B5CD3"/>
    <w:rsid w:val="00885317"/>
    <w:rsid w:val="00AB7A36"/>
    <w:rsid w:val="00C70E85"/>
    <w:rsid w:val="00CB04BF"/>
    <w:rsid w:val="00CD6029"/>
    <w:rsid w:val="00DF0C76"/>
    <w:rsid w:val="00E12924"/>
    <w:rsid w:val="00EF29E9"/>
    <w:rsid w:val="00F25152"/>
    <w:rsid w:val="00F4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0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5317"/>
  </w:style>
  <w:style w:type="paragraph" w:styleId="Pidipagina">
    <w:name w:val="footer"/>
    <w:basedOn w:val="Normale"/>
    <w:link w:val="PidipaginaCarattere"/>
    <w:uiPriority w:val="99"/>
    <w:semiHidden/>
    <w:unhideWhenUsed/>
    <w:rsid w:val="0088531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531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53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531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F470B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4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CH" w:eastAsia="it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Erika</cp:lastModifiedBy>
  <cp:revision>2</cp:revision>
  <cp:lastPrinted>2012-06-13T07:36:00Z</cp:lastPrinted>
  <dcterms:created xsi:type="dcterms:W3CDTF">2012-07-03T10:47:00Z</dcterms:created>
  <dcterms:modified xsi:type="dcterms:W3CDTF">2012-07-03T10:47:00Z</dcterms:modified>
</cp:coreProperties>
</file>